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71f0222b1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GURIÅSEN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GURIÅSEN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c706d516547d6"/>
      <w:footerReference xmlns:r="http://schemas.openxmlformats.org/officeDocument/2006/relationships" w:type="default" r:id="R46e09101df93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GURIÅSEN AS   ·   Org.nr 986 308 970   ·   Gamle Kirkeplass 7   ·   3019 DRAMMEN   ·   Tlf. 24 12 44 00   ·   torkel.knudsen@formue.no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c706d516547d6" /><Relationship Type="http://schemas.openxmlformats.org/officeDocument/2006/relationships/footer" Target="/word/footer1.xml" Id="R46e09101df934734" /></Relationships>
</file>