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178e34826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7e4b62c4bbde4c18"/>
      <w:footerReference xmlns:r="http://schemas.openxmlformats.org/officeDocument/2006/relationships" w:type="default" r:id="R2f77cf97e766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b62c4bbde4c18" /><Relationship Type="http://schemas.openxmlformats.org/officeDocument/2006/relationships/footer" Target="/word/footer1.xml" Id="R2f77cf97e766430e" /></Relationships>
</file>