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541fafb0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77555ac904daa"/>
      <w:footerReference xmlns:r="http://schemas.openxmlformats.org/officeDocument/2006/relationships" w:type="default" r:id="R5b161c75b217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HIMI INVEST AS   ·   Org.nr 986 342 400   ·   c/o Hilde Midthjell, Strandveien 26B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77555ac904daa" /><Relationship Type="http://schemas.openxmlformats.org/officeDocument/2006/relationships/footer" Target="/word/footer1.xml" Id="R5b161c75b21745e5" /></Relationships>
</file>