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6aa70c795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1b473ed8443e4fbd"/>
      <w:footerReference xmlns:r="http://schemas.openxmlformats.org/officeDocument/2006/relationships" w:type="default" r:id="R16c60bb0e4ad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73ed8443e4fbd" /><Relationship Type="http://schemas.openxmlformats.org/officeDocument/2006/relationships/footer" Target="/word/footer1.xml" Id="R16c60bb0e4ad4e56" /></Relationships>
</file>