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1bf501abf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ef20a887040e4a7e"/>
      <w:footerReference xmlns:r="http://schemas.openxmlformats.org/officeDocument/2006/relationships" w:type="default" r:id="R7a562773e0e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0a887040e4a7e" /><Relationship Type="http://schemas.openxmlformats.org/officeDocument/2006/relationships/footer" Target="/word/footer1.xml" Id="R7a562773e0ef4171" /></Relationships>
</file>