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55dcb7502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JONNY I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JONNY I HANSEN AS</w:t>
      </w:r>
    </w:p>
    <w:sectPr>
      <w:headerReference xmlns:r="http://schemas.openxmlformats.org/officeDocument/2006/relationships" w:type="default" r:id="Rda2b2d0eeef849ac"/>
      <w:footerReference xmlns:r="http://schemas.openxmlformats.org/officeDocument/2006/relationships" w:type="default" r:id="R09057931fedb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JONNY I HANSEN AS   ·   Org.nr 986 402 179   ·   Kuttersvingen 14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JONNY I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b2d0eeef849ac" /><Relationship Type="http://schemas.openxmlformats.org/officeDocument/2006/relationships/footer" Target="/word/footer1.xml" Id="R09057931fedb4596" /></Relationships>
</file>