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157cb5ce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TOMASGAARD</w:t>
      </w:r>
    </w:p>
    <w:sectPr>
      <w:headerReference xmlns:r="http://schemas.openxmlformats.org/officeDocument/2006/relationships" w:type="default" r:id="Rcafb5829d2944eef"/>
      <w:footerReference xmlns:r="http://schemas.openxmlformats.org/officeDocument/2006/relationships" w:type="default" r:id="Rd1003fb9c73b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TOMASGAARD   ·   Org.nr 986 437 649   ·   Heliveien 810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TOMASGAARD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b5829d2944eef" /><Relationship Type="http://schemas.openxmlformats.org/officeDocument/2006/relationships/footer" Target="/word/footer1.xml" Id="Rd1003fb9c73b4c0f" /></Relationships>
</file>