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602ad6c1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MESTERBYGG AS</w:t>
      </w:r>
    </w:p>
    <w:sectPr>
      <w:headerReference xmlns:r="http://schemas.openxmlformats.org/officeDocument/2006/relationships" w:type="default" r:id="Rd5ba7fd34f4e442b"/>
      <w:footerReference xmlns:r="http://schemas.openxmlformats.org/officeDocument/2006/relationships" w:type="default" r:id="Rcc55f803e957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MESTERBYGG AS   ·   Org.nr 986 440 046   ·   Skaujordveien 4B   ·   1357 BEKKESTUA   ·   Tlf. 40 00 10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7fd34f4e442b" /><Relationship Type="http://schemas.openxmlformats.org/officeDocument/2006/relationships/footer" Target="/word/footer1.xml" Id="Rcc55f803e95748d8" /></Relationships>
</file>