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c28abc18f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RASMUSSEN MESTERBYGG AS</w:t>
      </w:r>
    </w:p>
    <w:sectPr>
      <w:headerReference xmlns:r="http://schemas.openxmlformats.org/officeDocument/2006/relationships" w:type="default" r:id="Rbc6c1bcfad404e6a"/>
      <w:footerReference xmlns:r="http://schemas.openxmlformats.org/officeDocument/2006/relationships" w:type="default" r:id="Rd43e5a7372bc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RASMUSSEN MESTERBYGG AS   ·   Org.nr 986 440 046   ·   Skaujordveien 4B   ·   1357 BEKKESTUA   ·   Tlf. 40 00 10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RASMUSSEN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c1bcfad404e6a" /><Relationship Type="http://schemas.openxmlformats.org/officeDocument/2006/relationships/footer" Target="/word/footer1.xml" Id="Rd43e5a7372bc48bf" /></Relationships>
</file>