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1a07e45cf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2d616210244afd"/>
      <w:footerReference xmlns:r="http://schemas.openxmlformats.org/officeDocument/2006/relationships" w:type="default" r:id="R464be72c22e0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d616210244afd" /><Relationship Type="http://schemas.openxmlformats.org/officeDocument/2006/relationships/footer" Target="/word/footer1.xml" Id="R464be72c22e043c4" /></Relationships>
</file>