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eaa8b6350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600eb13e51644a77"/>
      <w:footerReference xmlns:r="http://schemas.openxmlformats.org/officeDocument/2006/relationships" w:type="default" r:id="R553860efe9e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b13e51644a77" /><Relationship Type="http://schemas.openxmlformats.org/officeDocument/2006/relationships/footer" Target="/word/footer1.xml" Id="R553860efe9eb4c61" /></Relationships>
</file>