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0073fe450246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19.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OG MALERMESTERTJENESTEN AS</w:t>
      </w:r>
    </w:p>
    <w:sectPr>
      <w:headerReference xmlns:r="http://schemas.openxmlformats.org/officeDocument/2006/relationships" w:type="default" r:id="R3c0066c27210434d"/>
      <w:footerReference xmlns:r="http://schemas.openxmlformats.org/officeDocument/2006/relationships" w:type="default" r:id="Re1c5881e9e594f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OG MALERMESTERTJENESTEN AS   ·   Org.nr 986 540 121   ·   Lienga 6   ·   1414 TROLLÅSEN   ·   Tlf. 40 00 10 14   ·   post@byggogmal.no   ·   www.byggogmal.no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OG MALERMESTERTJENESTEN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0066c27210434d" /><Relationship Type="http://schemas.openxmlformats.org/officeDocument/2006/relationships/footer" Target="/word/footer1.xml" Id="Re1c5881e9e594f8c" /></Relationships>
</file>