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cf32b5705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6d58537703cf4d2e"/>
      <w:footerReference xmlns:r="http://schemas.openxmlformats.org/officeDocument/2006/relationships" w:type="default" r:id="R79e4e104d88c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8537703cf4d2e" /><Relationship Type="http://schemas.openxmlformats.org/officeDocument/2006/relationships/footer" Target="/word/footer1.xml" Id="R79e4e104d88c4c16" /></Relationships>
</file>