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46b99de7d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9d906067a455c"/>
      <w:footerReference xmlns:r="http://schemas.openxmlformats.org/officeDocument/2006/relationships" w:type="default" r:id="R5fd2ae8555b5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MASKIN AS   ·   Org.nr 986 724 265   ·   Vekve, Sunndalsvegen 591   ·   7340 OPPDAL   ·   Tlf. 72 42 32 57   ·   post@dalemaskin.no   ·   www.dalemaskin.no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9d906067a455c" /><Relationship Type="http://schemas.openxmlformats.org/officeDocument/2006/relationships/footer" Target="/word/footer1.xml" Id="R5fd2ae8555b548f0" /></Relationships>
</file>