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fdc89a382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MASKIN AS</w:t>
      </w:r>
    </w:p>
    <w:sectPr>
      <w:headerReference xmlns:r="http://schemas.openxmlformats.org/officeDocument/2006/relationships" w:type="default" r:id="R5ad87a2bfd734f0e"/>
      <w:footerReference xmlns:r="http://schemas.openxmlformats.org/officeDocument/2006/relationships" w:type="default" r:id="R72336cce0395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MASKIN AS   ·   Org.nr 986 724 265   ·   Vekve, Sunndalsvegen 591   ·   7340 OPPDAL   ·   Tlf. 72 42 32 57   ·   post@dalemaskin.no   ·   www.dalemaskin.no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7a2bfd734f0e" /><Relationship Type="http://schemas.openxmlformats.org/officeDocument/2006/relationships/footer" Target="/word/footer1.xml" Id="R72336cce03954299" /></Relationships>
</file>