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163c0cd7334d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OKH EIENDOM &amp; NÆRINGSUTVIKLING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OKH EIENDOM &amp; NÆRINGSUTVIKLING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2976e4f5fc4ecc"/>
      <w:footerReference xmlns:r="http://schemas.openxmlformats.org/officeDocument/2006/relationships" w:type="default" r:id="R932a32e2cdbe48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OKH EIENDOM &amp; NÆRINGSUTVIKLING AS   ·   Org.nr 986 775 358   ·   Rostgrenda 143   ·   2672 SEL   ·   hgr@pc-system.no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OKH EIENDOM &amp; NÆRINGSUTVIKLING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2976e4f5fc4ecc" /><Relationship Type="http://schemas.openxmlformats.org/officeDocument/2006/relationships/footer" Target="/word/footer1.xml" Id="R932a32e2cdbe4840" /></Relationships>
</file>