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74a0cb550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256a3b370d4ba9"/>
      <w:footerReference xmlns:r="http://schemas.openxmlformats.org/officeDocument/2006/relationships" w:type="default" r:id="Rfb51405056ee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VVS AS   ·   Org.nr 986 789 766   ·   Eikenga 11   ·   0579 OSLO   ·   Tlf. 22 65 96 10   ·   hagenvvs@online.no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56a3b370d4ba9" /><Relationship Type="http://schemas.openxmlformats.org/officeDocument/2006/relationships/footer" Target="/word/footer1.xml" Id="Rfb51405056ee4d4c" /></Relationships>
</file>