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5edbd182d4d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HÅKONSHALLEN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Indre Arna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Indre Arna,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HÅKONSHALLEN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61dcad117c4ad3"/>
      <w:footerReference xmlns:r="http://schemas.openxmlformats.org/officeDocument/2006/relationships" w:type="default" r:id="R10e7d52a5d93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HÅKONSHALLEN INVEST AS   ·   Org.nr 986 829 164   ·   Andreas Gjellesviks veg 16   ·   5260 INDRE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HÅKONSHALLEN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1dcad117c4ad3" /><Relationship Type="http://schemas.openxmlformats.org/officeDocument/2006/relationships/footer" Target="/word/footer1.xml" Id="R10e7d52a5d9345b3" /></Relationships>
</file>