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925e12b9e1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BJERKE VENTILASJON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BJERKE VENTILASJON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b5cf27bb1e42d1"/>
      <w:footerReference xmlns:r="http://schemas.openxmlformats.org/officeDocument/2006/relationships" w:type="default" r:id="Rc495c47fa1bd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BJERKE VENTILASJON AS   ·   Org.nr 986 887 768   ·   Inngang A, Stanseveien 25   ·   0976 OSLO   ·   Tlf. 23 30 43 00   ·   firmapost@bjerke-ventilasjon.no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BJERKE VENTILASJON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cf27bb1e42d1" /><Relationship Type="http://schemas.openxmlformats.org/officeDocument/2006/relationships/footer" Target="/word/footer1.xml" Id="Rc495c47fa1bd4ff0" /></Relationships>
</file>