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ba5943060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RØRLEGGERFIRMA HANØY AS</w:t>
      </w:r>
    </w:p>
    <w:sectPr>
      <w:headerReference xmlns:r="http://schemas.openxmlformats.org/officeDocument/2006/relationships" w:type="default" r:id="R7ee8c500c7624205"/>
      <w:footerReference xmlns:r="http://schemas.openxmlformats.org/officeDocument/2006/relationships" w:type="default" r:id="R2031c303b88a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RØRLEGGERFIRMA HANØY AS   ·   Org.nr 986 892 729   ·   Hanøymyra 103A   ·   5394 KOLBEINSVIK   ·   Tlf. 56 18 43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RØRLEGGERFIRMA HANØY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8c500c7624205" /><Relationship Type="http://schemas.openxmlformats.org/officeDocument/2006/relationships/footer" Target="/word/footer1.xml" Id="R2031c303b88a47d2" /></Relationships>
</file>