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cb71c35864a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b28f43c40d4e26"/>
      <w:footerReference xmlns:r="http://schemas.openxmlformats.org/officeDocument/2006/relationships" w:type="default" r:id="R7d5a381451f0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 INVEST AS   ·   Org.nr 986 934 219   ·   Inkognitogata 43, H0702   ·   0255 OSLO   ·   Tlf. 33 12 70 75   ·   moelbach@online.no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28f43c40d4e26" /><Relationship Type="http://schemas.openxmlformats.org/officeDocument/2006/relationships/footer" Target="/word/footer1.xml" Id="R7d5a381451f04fa7" /></Relationships>
</file>