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a7792d6c4a4c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Meråker,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T.M. SLUNGÅRD SAG &amp; HØVLERI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T.M. SLUNGÅRD SAG &amp; HØVLERI AS</w:t>
      </w:r>
    </w:p>
    <w:sectPr>
      <w:headerReference xmlns:r="http://schemas.openxmlformats.org/officeDocument/2006/relationships" w:type="default" r:id="Rd6b27b36ad6b4f9e"/>
      <w:footerReference xmlns:r="http://schemas.openxmlformats.org/officeDocument/2006/relationships" w:type="default" r:id="R76db7f27b30d4d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T.M. SLUNGÅRD SAG &amp; HØVLERI AS   ·   Org.nr 986 984 313   ·   Færsdalsvegen   ·   7530 MERÅKER   ·   Tlf. 74 81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T.M. SLUNGÅRD SAG &amp; HØVLERI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b27b36ad6b4f9e" /><Relationship Type="http://schemas.openxmlformats.org/officeDocument/2006/relationships/footer" Target="/word/footer1.xml" Id="R76db7f27b30d4dd5" /></Relationships>
</file>