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fce6c0925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431d3a4e423842c2"/>
      <w:footerReference xmlns:r="http://schemas.openxmlformats.org/officeDocument/2006/relationships" w:type="default" r:id="R0041b76ca98c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d3a4e423842c2" /><Relationship Type="http://schemas.openxmlformats.org/officeDocument/2006/relationships/footer" Target="/word/footer1.xml" Id="R0041b76ca98c4d06" /></Relationships>
</file>