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75cb1909f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686efac69ed44661"/>
      <w:footerReference xmlns:r="http://schemas.openxmlformats.org/officeDocument/2006/relationships" w:type="default" r:id="R7ed5d59ddf91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efac69ed44661" /><Relationship Type="http://schemas.openxmlformats.org/officeDocument/2006/relationships/footer" Target="/word/footer1.xml" Id="R7ed5d59ddf91419e" /></Relationships>
</file>