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bb3c3161e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BESIKT AS</w:t>
      </w:r>
    </w:p>
    <w:sectPr>
      <w:headerReference xmlns:r="http://schemas.openxmlformats.org/officeDocument/2006/relationships" w:type="default" r:id="R50952922224144d3"/>
      <w:footerReference xmlns:r="http://schemas.openxmlformats.org/officeDocument/2006/relationships" w:type="default" r:id="R7a463374570f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BESIKT AS   ·   Org.nr 987 037 024   ·   Klubbveien 3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BESIKT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52922224144d3" /><Relationship Type="http://schemas.openxmlformats.org/officeDocument/2006/relationships/footer" Target="/word/footer1.xml" Id="R7a463374570f4aea" /></Relationships>
</file>