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96532edfe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45ef96e124e54"/>
      <w:footerReference xmlns:r="http://schemas.openxmlformats.org/officeDocument/2006/relationships" w:type="default" r:id="R3e9a25aefef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 HOLDING AS   ·   Org.nr 987 039 574   ·   Skøyenveien 15A   ·   0375 OSLO   ·   Tlf. 22 12 81 10   ·   sbh@sbh.as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45ef96e124e54" /><Relationship Type="http://schemas.openxmlformats.org/officeDocument/2006/relationships/footer" Target="/word/footer1.xml" Id="R3e9a25aefefc4d35" /></Relationships>
</file>