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a5f365b9d4b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 BERG ANLEGGSTEKNIKK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BERG ANLEGGSTEKNIKK AS</w:t>
      </w:r>
    </w:p>
    <w:sectPr>
      <w:headerReference xmlns:r="http://schemas.openxmlformats.org/officeDocument/2006/relationships" w:type="default" r:id="R474b5bfc083d48ec"/>
      <w:footerReference xmlns:r="http://schemas.openxmlformats.org/officeDocument/2006/relationships" w:type="default" r:id="R58a6e3a9e9b7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BERG ANLEGGSTEKNIKK AS   ·   Org.nr 987 046 295   ·   Hagemannsveien 15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BERG ANLEGGSTEKNIKK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4b5bfc083d48ec" /><Relationship Type="http://schemas.openxmlformats.org/officeDocument/2006/relationships/footer" Target="/word/footer1.xml" Id="R58a6e3a9e9b744fa" /></Relationships>
</file>