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6ed4cac7c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edfad5b1b7094d77"/>
      <w:footerReference xmlns:r="http://schemas.openxmlformats.org/officeDocument/2006/relationships" w:type="default" r:id="Re92c33a29f75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ad5b1b7094d77" /><Relationship Type="http://schemas.openxmlformats.org/officeDocument/2006/relationships/footer" Target="/word/footer1.xml" Id="Re92c33a29f754622" /></Relationships>
</file>