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c660e4f00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427cc12cd795486f"/>
      <w:footerReference xmlns:r="http://schemas.openxmlformats.org/officeDocument/2006/relationships" w:type="default" r:id="R17c81daa2f4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cc12cd795486f" /><Relationship Type="http://schemas.openxmlformats.org/officeDocument/2006/relationships/footer" Target="/word/footer1.xml" Id="R17c81daa2f454241" /></Relationships>
</file>