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264820483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71af81ff0e07463f"/>
      <w:footerReference xmlns:r="http://schemas.openxmlformats.org/officeDocument/2006/relationships" w:type="default" r:id="Rc47312f390c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f81ff0e07463f" /><Relationship Type="http://schemas.openxmlformats.org/officeDocument/2006/relationships/footer" Target="/word/footer1.xml" Id="Rc47312f390c3445a" /></Relationships>
</file>