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d51ab9099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VEVLEN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VEVLEN GÅRD AS</w:t>
      </w:r>
    </w:p>
    <w:sectPr>
      <w:headerReference xmlns:r="http://schemas.openxmlformats.org/officeDocument/2006/relationships" w:type="default" r:id="R930da50357584bb7"/>
      <w:footerReference xmlns:r="http://schemas.openxmlformats.org/officeDocument/2006/relationships" w:type="default" r:id="Ra4b33bd95d20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VEVLEN GÅRD AS   ·   Org.nr 987 254 971   ·   Tidemands gate 19   ·   0260 OSLO   ·   Tlf. 21 45 25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VEVLEN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da50357584bb7" /><Relationship Type="http://schemas.openxmlformats.org/officeDocument/2006/relationships/footer" Target="/word/footer1.xml" Id="Ra4b33bd95d204e15" /></Relationships>
</file>