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177fdd1874a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SNOWBIRD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Tjøme,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SNOWBIRD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7f7cb1f5db4d5b"/>
      <w:footerReference xmlns:r="http://schemas.openxmlformats.org/officeDocument/2006/relationships" w:type="default" r:id="R9311b6786adf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SNOWBIRD AS   ·   Org.nr 987 326 921   ·   c/o Bailey, Jordeveien 36   ·   3145 TJØME   ·   Tlf. 33 32 31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SNOWBIRD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f7cb1f5db4d5b" /><Relationship Type="http://schemas.openxmlformats.org/officeDocument/2006/relationships/footer" Target="/word/footer1.xml" Id="R9311b6786adf464c" /></Relationships>
</file>