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887156e29e48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HELLE SJÅVÅG SIVILARKITEKT MNAL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 SJÅVÅG SIVILARKITEKT MNAL</w:t>
      </w:r>
    </w:p>
    <w:sectPr>
      <w:headerReference xmlns:r="http://schemas.openxmlformats.org/officeDocument/2006/relationships" w:type="default" r:id="R983a730a0fae46c8"/>
      <w:footerReference xmlns:r="http://schemas.openxmlformats.org/officeDocument/2006/relationships" w:type="default" r:id="R6dc204089ce54a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 SJÅVÅG SIVILARKITEKT MNAL   ·   Org.nr 987 417 994   ·   Åmotsdalsvegen 494   ·   3841 FLATDAL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 SJÅVÅG SIVILARKITEKT MNAL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3a730a0fae46c8" /><Relationship Type="http://schemas.openxmlformats.org/officeDocument/2006/relationships/footer" Target="/word/footer1.xml" Id="R6dc204089ce54ac9" /></Relationships>
</file>