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fce1db41fd4c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CASORO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CASORO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Slependen,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CASORO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3b062774ac6d48ac"/>
      <w:footerReference xmlns:r="http://schemas.openxmlformats.org/officeDocument/2006/relationships" w:type="default" r:id="R0e2b72b96b474d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CASORO AS   ·   Org.nr 987 553 421   ·   v/Martin Stensaker, Gyssestadkollen 57A   ·   1341 SLEPENDEN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CASORO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062774ac6d48ac" /><Relationship Type="http://schemas.openxmlformats.org/officeDocument/2006/relationships/footer" Target="/word/footer1.xml" Id="R0e2b72b96b474d7e" /></Relationships>
</file>