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16e5192bf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b2262308843c0"/>
      <w:footerReference xmlns:r="http://schemas.openxmlformats.org/officeDocument/2006/relationships" w:type="default" r:id="Re100ffefe8f1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b2262308843c0" /><Relationship Type="http://schemas.openxmlformats.org/officeDocument/2006/relationships/footer" Target="/word/footer1.xml" Id="Re100ffefe8f14c87" /></Relationships>
</file>