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a3825235c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c5a430cd92d045f4"/>
      <w:footerReference xmlns:r="http://schemas.openxmlformats.org/officeDocument/2006/relationships" w:type="default" r:id="Rc59837bcf9e6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430cd92d045f4" /><Relationship Type="http://schemas.openxmlformats.org/officeDocument/2006/relationships/footer" Target="/word/footer1.xml" Id="Rc59837bcf9e64210" /></Relationships>
</file>