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23a708e98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SENTRUM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Kjølsdalen,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SENTRUM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61121e4fad4fc3"/>
      <w:footerReference xmlns:r="http://schemas.openxmlformats.org/officeDocument/2006/relationships" w:type="default" r:id="Rdbc9c8de14c1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1121e4fad4fc3" /><Relationship Type="http://schemas.openxmlformats.org/officeDocument/2006/relationships/footer" Target="/word/footer1.xml" Id="Rdbc9c8de14c14995" /></Relationships>
</file>