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498e0dd43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SKÅLAND RØR &amp; INDUSTRIMONTASJE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SKÅLAND RØR &amp; INDUSTRIMONTASJE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c75d628324a85"/>
      <w:footerReference xmlns:r="http://schemas.openxmlformats.org/officeDocument/2006/relationships" w:type="default" r:id="R88d2c6d6f6c5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SKÅLAND RØR &amp; INDUSTRIMONTASJE AS   ·   Org.nr 987 571 667   ·   Dragelandsveien 7   ·   4380 HAUGE I DALANE   ·   Tlf. 40 00 28 50   ·   post@srim.no   ·   www.srim.no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SKÅLAND RØR &amp; INDUSTRIMONTASJE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c75d628324a85" /><Relationship Type="http://schemas.openxmlformats.org/officeDocument/2006/relationships/footer" Target="/word/footer1.xml" Id="R88d2c6d6f6c548ca" /></Relationships>
</file>