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3e1ebb400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5346afbedeaa4b44"/>
      <w:footerReference xmlns:r="http://schemas.openxmlformats.org/officeDocument/2006/relationships" w:type="default" r:id="Re1e2829dd924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afbedeaa4b44" /><Relationship Type="http://schemas.openxmlformats.org/officeDocument/2006/relationships/footer" Target="/word/footer1.xml" Id="Re1e2829dd9244906" /></Relationships>
</file>