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ea5d5722049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RØRLEGGERFIRMA KJELGAARD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Ytre Enebakk,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RØRLEGGERFIRMA KJELGAARD AS</w:t>
      </w:r>
    </w:p>
    <w:sectPr>
      <w:headerReference xmlns:r="http://schemas.openxmlformats.org/officeDocument/2006/relationships" w:type="default" r:id="R256777b545834f0a"/>
      <w:footerReference xmlns:r="http://schemas.openxmlformats.org/officeDocument/2006/relationships" w:type="default" r:id="R720aa299ed52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KJELGAARD AS   ·   Org.nr 987 575 352   ·   Sagstuveien 2B   ·   1914 YTRE ENEBAKK   ·   Tlf. 64 92 46 39   ·   e-kjelg@online.no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KJELGAARD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777b545834f0a" /><Relationship Type="http://schemas.openxmlformats.org/officeDocument/2006/relationships/footer" Target="/word/footer1.xml" Id="R720aa299ed5244c1" /></Relationships>
</file>