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7d3bfb5c6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CRESCO EIENDOM AS</w:t>
      </w:r>
    </w:p>
    <w:sectPr>
      <w:headerReference xmlns:r="http://schemas.openxmlformats.org/officeDocument/2006/relationships" w:type="default" r:id="R5731fece3fcd4e54"/>
      <w:footerReference xmlns:r="http://schemas.openxmlformats.org/officeDocument/2006/relationships" w:type="default" r:id="R1ca0c01a297e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CRESCO EIENDOM AS   ·   Org.nr 987 579 900   ·   Rosenholmveien 25   ·   1414 TROLLÅSEN   ·   Tlf. 66 99 55 71   ·   andreas@crescoeiendom.no   ·   www.crescoeiendom.no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1fece3fcd4e54" /><Relationship Type="http://schemas.openxmlformats.org/officeDocument/2006/relationships/footer" Target="/word/footer1.xml" Id="R1ca0c01a297e4fac" /></Relationships>
</file>