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d327f4a28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AUSTEVOLL BYGG AS</w:t>
      </w:r>
    </w:p>
    <w:sectPr>
      <w:headerReference xmlns:r="http://schemas.openxmlformats.org/officeDocument/2006/relationships" w:type="default" r:id="Rf819e46aac9649c6"/>
      <w:footerReference xmlns:r="http://schemas.openxmlformats.org/officeDocument/2006/relationships" w:type="default" r:id="R05206a96aa79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AUSTEVOLL BYGG AS   ·   Org.nr 987 606 002   ·   Indreholmen 43   ·   5392 STOREBØ   ·   Tlf. 97 03 97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AUSTEVOLL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9e46aac9649c6" /><Relationship Type="http://schemas.openxmlformats.org/officeDocument/2006/relationships/footer" Target="/word/footer1.xml" Id="R05206a96aa79403b" /></Relationships>
</file>