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578f19a7747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NESS, RISAN &amp; PARTNERS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433e56de09a7443e"/>
      <w:footerReference xmlns:r="http://schemas.openxmlformats.org/officeDocument/2006/relationships" w:type="default" r:id="R6ea5a31a4e62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3e56de09a7443e" /><Relationship Type="http://schemas.openxmlformats.org/officeDocument/2006/relationships/footer" Target="/word/footer1.xml" Id="R6ea5a31a4e6243cf" /></Relationships>
</file>