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67da631e1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BYGG AS</w:t>
      </w:r>
    </w:p>
    <w:sectPr>
      <w:headerReference xmlns:r="http://schemas.openxmlformats.org/officeDocument/2006/relationships" w:type="default" r:id="Rac18f2b5f8d3400b"/>
      <w:footerReference xmlns:r="http://schemas.openxmlformats.org/officeDocument/2006/relationships" w:type="default" r:id="R9eb8fe78890a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BYGG AS   ·   Org.nr 987 620 552   ·   Håndverkstorget, Stiklestad alle 1   ·   7654 VERDAL   ·   Tlf. 74 07 03 33   ·   firmapost@trio-bygg.no   ·   www.trio-bygg.no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8f2b5f8d3400b" /><Relationship Type="http://schemas.openxmlformats.org/officeDocument/2006/relationships/footer" Target="/word/footer1.xml" Id="R9eb8fe78890a462a" /></Relationships>
</file>