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f997e950b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BAASLAND AS</w:t>
      </w:r>
    </w:p>
    <w:sectPr>
      <w:headerReference xmlns:r="http://schemas.openxmlformats.org/officeDocument/2006/relationships" w:type="default" r:id="Raacd8d0e5d6d4493"/>
      <w:footerReference xmlns:r="http://schemas.openxmlformats.org/officeDocument/2006/relationships" w:type="default" r:id="Ra63c4cc4667d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BAASLAND AS   ·   Org.nr 987 622 237   ·   Stoaveien 15C   ·   4848 ARENDAL   ·   Tlf. 37 09 84 40   ·   baasland@aktivepost.no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d8d0e5d6d4493" /><Relationship Type="http://schemas.openxmlformats.org/officeDocument/2006/relationships/footer" Target="/word/footer1.xml" Id="Ra63c4cc4667d4258" /></Relationships>
</file>