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b866494e9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4cd00b23147f8"/>
      <w:footerReference xmlns:r="http://schemas.openxmlformats.org/officeDocument/2006/relationships" w:type="default" r:id="Ra92bc9014069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 ENTREPRENØR AS   ·   Org.nr 987 627 484   ·   Nydalsveien 32B   ·   0484 OSLO   ·   Tlf. 61 02 10 88   ·   post@gast.no   ·   www.gast.no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4cd00b23147f8" /><Relationship Type="http://schemas.openxmlformats.org/officeDocument/2006/relationships/footer" Target="/word/footer1.xml" Id="Ra92bc90140694e0a" /></Relationships>
</file>