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16c61dbf3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Saudasjøen,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VARME &amp; BAD AS</w:t>
      </w:r>
    </w:p>
    <w:sectPr>
      <w:headerReference xmlns:r="http://schemas.openxmlformats.org/officeDocument/2006/relationships" w:type="default" r:id="Re563155bb4344fd3"/>
      <w:footerReference xmlns:r="http://schemas.openxmlformats.org/officeDocument/2006/relationships" w:type="default" r:id="R2b7afbcbf171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VARME &amp; BAD AS   ·   Org.nr 987 663 901   ·   Nesøyra 20   ·   4208 SAUDASJØEN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3155bb4344fd3" /><Relationship Type="http://schemas.openxmlformats.org/officeDocument/2006/relationships/footer" Target="/word/footer1.xml" Id="R2b7afbcbf1714d20" /></Relationships>
</file>