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f2f5e2495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d9346800535e43a7"/>
      <w:footerReference xmlns:r="http://schemas.openxmlformats.org/officeDocument/2006/relationships" w:type="default" r:id="Ra0c8cceff733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46800535e43a7" /><Relationship Type="http://schemas.openxmlformats.org/officeDocument/2006/relationships/footer" Target="/word/footer1.xml" Id="Ra0c8cceff73344ce" /></Relationships>
</file>