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5c80f7ff1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dd636bd724aae"/>
      <w:footerReference xmlns:r="http://schemas.openxmlformats.org/officeDocument/2006/relationships" w:type="default" r:id="R9844f92b3bec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dd636bd724aae" /><Relationship Type="http://schemas.openxmlformats.org/officeDocument/2006/relationships/footer" Target="/word/footer1.xml" Id="R9844f92b3bec477f" /></Relationships>
</file>