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fc79d31894b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ØKONOMI- OG ADMINISTRASJONSTJENESTER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ØKONOMI- OG ADMINISTRASJONSTJENESTER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e39ed53214883"/>
      <w:footerReference xmlns:r="http://schemas.openxmlformats.org/officeDocument/2006/relationships" w:type="default" r:id="Rec0be93bdf78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e39ed53214883" /><Relationship Type="http://schemas.openxmlformats.org/officeDocument/2006/relationships/footer" Target="/word/footer1.xml" Id="Rec0be93bdf78403c" /></Relationships>
</file>